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64" w:rsidRDefault="002D5164" w:rsidP="002D5164">
      <w:pPr>
        <w:pStyle w:val="Prrafodelista"/>
        <w:widowControl/>
        <w:spacing w:after="200" w:line="360" w:lineRule="auto"/>
        <w:ind w:left="1080"/>
        <w:jc w:val="center"/>
        <w:rPr>
          <w:rFonts w:ascii="Arial" w:hAnsi="Arial" w:cs="Arial"/>
          <w:b/>
          <w:color w:val="FF33CC"/>
          <w:u w:val="single"/>
        </w:rPr>
      </w:pPr>
      <w:r w:rsidRPr="00485E29">
        <w:rPr>
          <w:rFonts w:ascii="Arial" w:hAnsi="Arial" w:cs="Arial"/>
          <w:b/>
          <w:color w:val="FF33CC"/>
          <w:u w:val="single"/>
        </w:rPr>
        <w:t>LA VERDAD.</w:t>
      </w:r>
      <w:r>
        <w:rPr>
          <w:rFonts w:ascii="Arial" w:hAnsi="Arial" w:cs="Arial"/>
          <w:b/>
          <w:color w:val="FF33CC"/>
          <w:u w:val="single"/>
        </w:rPr>
        <w:t xml:space="preserve"> (9 de marzo)</w:t>
      </w:r>
    </w:p>
    <w:p w:rsidR="002D5164" w:rsidRPr="00485E29" w:rsidRDefault="002D5164" w:rsidP="002D5164">
      <w:pPr>
        <w:pStyle w:val="Prrafodelista"/>
        <w:widowControl/>
        <w:spacing w:after="200" w:line="360" w:lineRule="auto"/>
        <w:ind w:left="1080"/>
        <w:jc w:val="center"/>
        <w:rPr>
          <w:rFonts w:ascii="Arial" w:hAnsi="Arial" w:cs="Arial"/>
          <w:b/>
        </w:rPr>
      </w:pPr>
    </w:p>
    <w:p w:rsidR="002D5164" w:rsidRPr="00363328" w:rsidRDefault="002D5164" w:rsidP="002D5164">
      <w:pPr>
        <w:pStyle w:val="Prrafodelista"/>
        <w:widowControl/>
        <w:numPr>
          <w:ilvl w:val="0"/>
          <w:numId w:val="2"/>
        </w:numPr>
        <w:spacing w:after="200" w:line="360" w:lineRule="auto"/>
        <w:jc w:val="both"/>
        <w:rPr>
          <w:rFonts w:ascii="Arial" w:eastAsia="Arial" w:hAnsi="Arial" w:cs="Arial"/>
        </w:rPr>
      </w:pPr>
      <w:r w:rsidRPr="00363328">
        <w:rPr>
          <w:rFonts w:ascii="Arial" w:eastAsia="Arial" w:hAnsi="Arial" w:cs="Arial"/>
        </w:rPr>
        <w:t>Escucha atento la siguiente fábula sobre la mentira:</w:t>
      </w:r>
    </w:p>
    <w:p w:rsidR="002D5164" w:rsidRPr="00363328" w:rsidRDefault="002D5164" w:rsidP="002D5164">
      <w:pPr>
        <w:widowControl/>
        <w:spacing w:after="200" w:line="360" w:lineRule="auto"/>
        <w:jc w:val="both"/>
        <w:rPr>
          <w:rFonts w:ascii="Arial" w:eastAsia="Arial" w:hAnsi="Arial" w:cs="Arial"/>
        </w:rPr>
      </w:pPr>
      <w:r w:rsidRPr="003633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DC5C44" wp14:editId="00CC7EF0">
                <wp:simplePos x="0" y="0"/>
                <wp:positionH relativeFrom="margin">
                  <wp:posOffset>-89535</wp:posOffset>
                </wp:positionH>
                <wp:positionV relativeFrom="paragraph">
                  <wp:posOffset>120015</wp:posOffset>
                </wp:positionV>
                <wp:extent cx="5819775" cy="54959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49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El pastorcito mentiroso.</w:t>
                            </w:r>
                          </w:p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Un pequeño pastorcito estaba al cargo de un rebaño de ovejas pero su trabajo le aburría mucho y un buen día decidió gastar una broma a todos los aldeanos de su pueblo y comenzó a dar voces gritando: ¡que viene el lobo, que viene el lobo feroz!, ¡que viene el lobo y quiere robar las ovejas!…</w:t>
                            </w:r>
                          </w:p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</w:p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No pasaron ni dos minutos y prácticamente todos los aldeanos acudieron a donde estaba el pastorcito y éste comenzó a reír a carcajadas. Los aldeanos se dieron cuenta de que era una broma de mal gusto y muy enfadados volvieron unos a sus casas y otros a sus trabajos.</w:t>
                            </w:r>
                          </w:p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Pero, al día siguiente, a media tarde, el pastorcito volvió a aburrirse y repitió la broma. Esta vez no pasó ni un minuto hasta que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llega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dos aldeanos, todos muy preocupados por si el lobo se había comido alguna oveja. Esta vez todos gritaron a pastorcito que la broma no tenía ninguna gracia, pero a él le daba igual, reía sin parar. Y una vez más, todos volvieron a sus quehaceres.</w:t>
                            </w:r>
                          </w:p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</w:p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Sin embargo, al día siguiente,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que apareció el lobo y, además, tenía mucha hambre. El pastorcito gritó con todas sus fuerzas en auxilio porque el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lobos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estaba llevando a todas las ovejas. Los aldeanos oyeron las voces pero hicieron caso omiso, pues pensaron que era un mentiroso y que ya les había tomado el pelo dos días seguidos.</w:t>
                            </w:r>
                          </w:p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</w:p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Ante el lobo feroz poco tenía que hacer pastorcito, así que se escondió detrás de un árbol y vio como el lobo le robaba todas las ovejas de su rebaño.</w:t>
                            </w:r>
                          </w:p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Aquel día el pastorcito perdió todas las ovejas pero aprendió una gran lección, a los mentirosos nadie les cree.</w:t>
                            </w:r>
                          </w:p>
                          <w:p w:rsidR="002D5164" w:rsidRDefault="002D5164" w:rsidP="002D516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El pastorcito tuvo que trabajar muy duro los siguientes meses, cortando leña del bosque para poder pagar las ovejas robadas y, por supuesto, no volvió a decir mentiras.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C5C44" id="Rectángulo 2" o:spid="_x0000_s1026" style="position:absolute;left:0;text-align:left;margin-left:-7.05pt;margin-top:9.45pt;width:458.2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" fillcolor="white [3201]" strokecolor="#70ad47 [3209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D5164" w:rsidRDefault="002D5164" w:rsidP="002D5164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El pastorcito mentiroso.</w:t>
                      </w:r>
                    </w:p>
                    <w:p w:rsidR="002D5164" w:rsidRDefault="002D5164" w:rsidP="002D5164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Un pequeño pastorcito estaba al cargo de un rebaño de ovejas pero su trabajo le aburría mucho y un buen día decidió gastar una broma a todos los aldeanos de su pueblo y comenzó a dar voces gritando: ¡que viene el lobo, que viene el lobo feroz!, ¡que viene el lobo y quiere robar las ovejas!…</w:t>
                      </w:r>
                    </w:p>
                    <w:p w:rsidR="002D5164" w:rsidRDefault="002D5164" w:rsidP="002D5164">
                      <w:pPr>
                        <w:jc w:val="center"/>
                        <w:textDirection w:val="btLr"/>
                      </w:pPr>
                    </w:p>
                    <w:p w:rsidR="002D5164" w:rsidRDefault="002D5164" w:rsidP="002D5164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No pasaron ni dos minutos y prácticamente todos los aldeanos acudieron a donde estaba el pastorcito y éste comenzó a reír a carcajadas. Los aldeanos se dieron cuenta de que era una broma de mal gusto y muy enfadados volvieron unos a sus casas y otros a sus trabajos.</w:t>
                      </w:r>
                    </w:p>
                    <w:p w:rsidR="002D5164" w:rsidRDefault="002D5164" w:rsidP="002D5164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  <w:p w:rsidR="002D5164" w:rsidRDefault="002D5164" w:rsidP="002D5164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Pero, al día siguiente, a media tarde, el pastorcito volvió a aburrirse y repitió la broma. Esta vez no pasó ni un minuto hasta que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llega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dos aldeanos, todos muy preocupados por si el lobo se había comido alguna oveja. Esta vez todos gritaron a pastorcito que la broma no tenía ninguna gracia, pero a él le daba igual, reía sin parar. Y una vez más, todos volvieron a sus quehaceres.</w:t>
                      </w:r>
                    </w:p>
                    <w:p w:rsidR="002D5164" w:rsidRDefault="002D5164" w:rsidP="002D5164">
                      <w:pPr>
                        <w:jc w:val="center"/>
                        <w:textDirection w:val="btLr"/>
                      </w:pPr>
                    </w:p>
                    <w:p w:rsidR="002D5164" w:rsidRDefault="002D5164" w:rsidP="002D5164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Sin embargo, al día siguiente,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que apareció el lobo y, además, tenía mucha hambre. El pastorcito gritó con todas sus fuerzas en auxilio porque el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lobos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estaba llevando a todas las ovejas. Los aldeanos oyeron las voces pero hicieron caso omiso, pues pensaron que era un mentiroso y que ya les había tomado el pelo dos días seguidos.</w:t>
                      </w:r>
                    </w:p>
                    <w:p w:rsidR="002D5164" w:rsidRDefault="002D5164" w:rsidP="002D5164">
                      <w:pPr>
                        <w:jc w:val="center"/>
                        <w:textDirection w:val="btLr"/>
                      </w:pPr>
                    </w:p>
                    <w:p w:rsidR="002D5164" w:rsidRDefault="002D5164" w:rsidP="002D5164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Ante el lobo feroz poco tenía que hacer pastorcito, así que se escondió detrás de un árbol y vio como el lobo le robaba todas las ovejas de su rebaño.</w:t>
                      </w:r>
                    </w:p>
                    <w:p w:rsidR="002D5164" w:rsidRDefault="002D5164" w:rsidP="002D5164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Aquel día el pastorcito perdió todas las ovejas pero aprendió una gran lección, a los mentirosos nadie les cree.</w:t>
                      </w:r>
                    </w:p>
                    <w:p w:rsidR="002D5164" w:rsidRDefault="002D5164" w:rsidP="002D5164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El pastorcito tuvo que trabajar muy duro los siguientes meses, cortando leña del bosque para poder pagar las ovejas robadas y, por supuesto, no volvió a decir mentiras.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Default="002D5164" w:rsidP="002D516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 w:rsidRPr="00363328">
        <w:rPr>
          <w:rFonts w:ascii="Arial" w:eastAsia="Arial" w:hAnsi="Arial" w:cs="Arial"/>
        </w:rPr>
        <w:t xml:space="preserve">Conversamos sobre lo escuchado: ¿Qué hacía el pastorcito? ¿Por qué mentía a las personas del pueblo? ¿Qué pasó con las personas del pueblo? ¿Qué pasó con el pastorcito? ¿Está bien mentir? ¿Por qué? ¿Qué pasa si mentimos? Etc. </w:t>
      </w:r>
    </w:p>
    <w:p w:rsidR="002D5164" w:rsidRPr="00363328" w:rsidRDefault="002D5164" w:rsidP="002D5164">
      <w:pPr>
        <w:pStyle w:val="Prrafodelista"/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 w:rsidRPr="00363328">
        <w:rPr>
          <w:rFonts w:ascii="Arial" w:eastAsia="Arial" w:hAnsi="Arial" w:cs="Arial"/>
          <w:color w:val="000000"/>
        </w:rPr>
        <w:t xml:space="preserve">Pegamos la </w:t>
      </w:r>
      <w:r w:rsidRPr="003268A8">
        <w:rPr>
          <w:rFonts w:ascii="Arial" w:eastAsia="Arial" w:hAnsi="Arial" w:cs="Arial"/>
          <w:color w:val="000000"/>
          <w:u w:val="single"/>
        </w:rPr>
        <w:t>FOTOCOPIA</w:t>
      </w:r>
      <w:r w:rsidRPr="00363328">
        <w:rPr>
          <w:rFonts w:ascii="Arial" w:eastAsia="Arial" w:hAnsi="Arial" w:cs="Arial"/>
          <w:color w:val="000000"/>
        </w:rPr>
        <w:t xml:space="preserve"> de la fábula en el cuaderno y respondemos:</w:t>
      </w:r>
    </w:p>
    <w:p w:rsidR="002D5164" w:rsidRPr="00363328" w:rsidRDefault="002D5164" w:rsidP="002D51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2D5164" w:rsidRPr="00363328" w:rsidRDefault="002D5164" w:rsidP="002D5164">
      <w:pPr>
        <w:pStyle w:val="Lista3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363328">
        <w:rPr>
          <w:rFonts w:ascii="Arial" w:eastAsia="Arial" w:hAnsi="Arial" w:cs="Arial"/>
        </w:rPr>
        <w:t>¿Por qué es importante hablar con la verdad?</w:t>
      </w:r>
    </w:p>
    <w:p w:rsidR="002D5164" w:rsidRPr="00363328" w:rsidRDefault="002D5164" w:rsidP="002D5164">
      <w:pPr>
        <w:pStyle w:val="Lista3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363328">
        <w:rPr>
          <w:rFonts w:ascii="Arial" w:eastAsia="Arial" w:hAnsi="Arial" w:cs="Arial"/>
        </w:rPr>
        <w:t>¿Por qué está mal mentir?</w:t>
      </w:r>
    </w:p>
    <w:p w:rsidR="002D5164" w:rsidRPr="00363328" w:rsidRDefault="002D5164" w:rsidP="002D5164">
      <w:pPr>
        <w:pStyle w:val="Lista3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363328">
        <w:rPr>
          <w:rFonts w:ascii="Arial" w:eastAsia="Arial" w:hAnsi="Arial" w:cs="Arial"/>
        </w:rPr>
        <w:t xml:space="preserve">¿Alguna vez actuaste como el pastorcito de la historia? ¿Por qué? </w:t>
      </w: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363328">
        <w:rPr>
          <w:rFonts w:ascii="Arial" w:eastAsia="Arial" w:hAnsi="Arial" w:cs="Arial"/>
          <w:color w:val="000000"/>
        </w:rPr>
        <w:t>Escribimos en el cuaderno:</w:t>
      </w:r>
    </w:p>
    <w:p w:rsidR="002D5164" w:rsidRPr="00363328" w:rsidRDefault="002D5164" w:rsidP="002D516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</w:p>
    <w:p w:rsidR="002D5164" w:rsidRPr="00EF114F" w:rsidRDefault="002D5164" w:rsidP="002D5164">
      <w:pPr>
        <w:pStyle w:val="Textoindependiente"/>
        <w:spacing w:line="360" w:lineRule="auto"/>
        <w:jc w:val="center"/>
        <w:rPr>
          <w:rFonts w:ascii="Arial" w:hAnsi="Arial" w:cs="Arial"/>
          <w:b/>
          <w:color w:val="FF33CC"/>
        </w:rPr>
      </w:pPr>
      <w:r w:rsidRPr="00EF114F">
        <w:rPr>
          <w:rFonts w:ascii="Arial" w:eastAsia="Corsiva" w:hAnsi="Arial" w:cs="Arial"/>
          <w:b/>
          <w:color w:val="FF33CC"/>
        </w:rPr>
        <w:t xml:space="preserve">“La </w:t>
      </w:r>
      <w:r w:rsidRPr="003268A8">
        <w:rPr>
          <w:rFonts w:ascii="Arial" w:eastAsia="Corsiva" w:hAnsi="Arial" w:cs="Arial"/>
          <w:b/>
          <w:color w:val="FF33CC"/>
          <w:u w:val="single"/>
        </w:rPr>
        <w:t xml:space="preserve">HONESTIDAD </w:t>
      </w:r>
      <w:r w:rsidRPr="00EF114F">
        <w:rPr>
          <w:rFonts w:ascii="Arial" w:eastAsia="Corsiva" w:hAnsi="Arial" w:cs="Arial"/>
          <w:b/>
          <w:color w:val="FF33CC"/>
        </w:rPr>
        <w:t>es un valor que consiste en hablar y vivir siempre con la verdad, sin decir mentiras, hacer trampas o engañar a los demás”</w:t>
      </w:r>
    </w:p>
    <w:p w:rsidR="002D5164" w:rsidRPr="00363328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2D5164" w:rsidRPr="00363328" w:rsidRDefault="002D5164" w:rsidP="002D5164">
      <w:pPr>
        <w:pStyle w:val="Lista2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3328">
        <w:rPr>
          <w:rFonts w:ascii="Arial" w:eastAsia="Arial" w:hAnsi="Arial" w:cs="Arial"/>
        </w:rPr>
        <w:t>Representa, en un dibujo, el camino de la verdad y el camino de la mentira.</w:t>
      </w:r>
    </w:p>
    <w:p w:rsidR="002D5164" w:rsidRDefault="002D5164" w:rsidP="002D5164">
      <w:pPr>
        <w:spacing w:line="360" w:lineRule="auto"/>
        <w:jc w:val="both"/>
        <w:rPr>
          <w:rFonts w:ascii="Arial" w:eastAsia="Arial" w:hAnsi="Arial" w:cs="Arial"/>
        </w:rPr>
      </w:pPr>
    </w:p>
    <w:p w:rsidR="00CF1A63" w:rsidRDefault="00CF1A63">
      <w:bookmarkStart w:id="0" w:name="_GoBack"/>
      <w:bookmarkEnd w:id="0"/>
    </w:p>
    <w:sectPr w:rsidR="00CF1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063D"/>
    <w:multiLevelType w:val="multilevel"/>
    <w:tmpl w:val="1BBEAA1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12AB7"/>
    <w:multiLevelType w:val="hybridMultilevel"/>
    <w:tmpl w:val="C3FAD0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64"/>
    <w:rsid w:val="002D5164"/>
    <w:rsid w:val="00C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A6C892-CF3C-49C2-91D9-8FC50171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51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164"/>
    <w:pPr>
      <w:ind w:left="720"/>
      <w:contextualSpacing/>
    </w:pPr>
  </w:style>
  <w:style w:type="paragraph" w:styleId="Lista2">
    <w:name w:val="List 2"/>
    <w:basedOn w:val="Normal"/>
    <w:uiPriority w:val="99"/>
    <w:unhideWhenUsed/>
    <w:rsid w:val="002D5164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D5164"/>
    <w:pPr>
      <w:ind w:left="849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D51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D5164"/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2021-03-10T02:49:00Z</dcterms:created>
  <dcterms:modified xsi:type="dcterms:W3CDTF">2021-03-10T02:49:00Z</dcterms:modified>
</cp:coreProperties>
</file>